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CD" w:rsidRPr="00EA2870" w:rsidRDefault="005625CD" w:rsidP="0026571E">
      <w:pPr>
        <w:pStyle w:val="Default"/>
        <w:ind w:firstLine="708"/>
        <w:jc w:val="center"/>
        <w:rPr>
          <w:b/>
          <w:sz w:val="28"/>
          <w:szCs w:val="28"/>
        </w:rPr>
      </w:pPr>
      <w:r w:rsidRPr="00EA2870">
        <w:rPr>
          <w:b/>
          <w:sz w:val="28"/>
          <w:szCs w:val="28"/>
        </w:rPr>
        <w:t>Аннотация к рабочей программе</w:t>
      </w:r>
      <w:r w:rsidR="00EA2870" w:rsidRPr="00EA2870">
        <w:rPr>
          <w:b/>
          <w:sz w:val="28"/>
          <w:szCs w:val="28"/>
        </w:rPr>
        <w:t xml:space="preserve"> по «Технологии»</w:t>
      </w:r>
      <w:r w:rsidR="00EA2870">
        <w:rPr>
          <w:b/>
          <w:sz w:val="28"/>
          <w:szCs w:val="28"/>
        </w:rPr>
        <w:t xml:space="preserve"> </w:t>
      </w:r>
    </w:p>
    <w:p w:rsidR="005625CD" w:rsidRDefault="005625CD" w:rsidP="00807886">
      <w:pPr>
        <w:pStyle w:val="Default"/>
        <w:ind w:firstLine="708"/>
        <w:jc w:val="both"/>
      </w:pPr>
    </w:p>
    <w:p w:rsidR="00807886" w:rsidRPr="00EA2870" w:rsidRDefault="00807886" w:rsidP="00EA2870">
      <w:pPr>
        <w:pStyle w:val="Default"/>
        <w:ind w:firstLine="708"/>
        <w:jc w:val="both"/>
      </w:pPr>
      <w:r w:rsidRPr="00EA2870">
        <w:t xml:space="preserve">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 </w:t>
      </w:r>
      <w:proofErr w:type="gramStart"/>
      <w:r w:rsidRPr="00EA2870">
        <w:t>Составлена</w:t>
      </w:r>
      <w:proofErr w:type="gramEnd"/>
      <w:r w:rsidRPr="00EA2870">
        <w:t xml:space="preserve"> на основе программы: </w:t>
      </w:r>
      <w:r w:rsidRPr="00EA2870">
        <w:rPr>
          <w:i/>
          <w:iCs/>
        </w:rPr>
        <w:t xml:space="preserve">Технология: </w:t>
      </w:r>
      <w:r w:rsidRPr="00EA2870">
        <w:t>программа. 5-8 классы / авт.-сост. А. Т. Тищенко, Н. В. Синица. - М.</w:t>
      </w:r>
      <w:proofErr w:type="gramStart"/>
      <w:r w:rsidRPr="00EA2870">
        <w:t xml:space="preserve"> :</w:t>
      </w:r>
      <w:proofErr w:type="gramEnd"/>
      <w:r w:rsidRPr="00EA2870">
        <w:t xml:space="preserve"> </w:t>
      </w:r>
      <w:proofErr w:type="spellStart"/>
      <w:r w:rsidRPr="00EA2870">
        <w:t>Вента-на-Граф</w:t>
      </w:r>
      <w:proofErr w:type="spellEnd"/>
      <w:r w:rsidRPr="00EA2870">
        <w:t>, 2013. Программа изложена в двух направлениях: "Индустриальные технологии" и " Технологии ведения дома" И ориентирована на работу по учебникам "Технология" для 5-8 классов, которые подготовлены авторским коллективом (А</w:t>
      </w:r>
      <w:proofErr w:type="gramStart"/>
      <w:r w:rsidRPr="00EA2870">
        <w:t>,Т</w:t>
      </w:r>
      <w:proofErr w:type="gramEnd"/>
      <w:r w:rsidRPr="00EA2870">
        <w:t>. Тищенко, Н.В. Синица, В.Д. Симоненко) и изданных Издательским центром "Вента-Граф"</w:t>
      </w:r>
    </w:p>
    <w:p w:rsidR="00807886" w:rsidRPr="00EA2870" w:rsidRDefault="00807886" w:rsidP="00807886">
      <w:pPr>
        <w:pStyle w:val="Default"/>
        <w:jc w:val="both"/>
      </w:pPr>
      <w:r w:rsidRPr="00EA2870">
        <w:rPr>
          <w:b/>
          <w:bCs/>
        </w:rPr>
        <w:t xml:space="preserve">Цели </w:t>
      </w:r>
      <w:r w:rsidR="00645269">
        <w:rPr>
          <w:b/>
          <w:bCs/>
        </w:rPr>
        <w:t xml:space="preserve">и задачи </w:t>
      </w:r>
      <w:r w:rsidRPr="00EA2870">
        <w:rPr>
          <w:b/>
          <w:bCs/>
        </w:rPr>
        <w:t>изучения учебного предмета «Технология»</w:t>
      </w:r>
    </w:p>
    <w:p w:rsidR="00807886" w:rsidRPr="00EA2870" w:rsidRDefault="00807886" w:rsidP="00807886">
      <w:pPr>
        <w:pStyle w:val="Default"/>
        <w:ind w:firstLine="708"/>
        <w:jc w:val="both"/>
      </w:pPr>
      <w:r w:rsidRPr="00EA2870"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формирование представлений о составляющих </w:t>
      </w:r>
      <w:proofErr w:type="spellStart"/>
      <w:r w:rsidRPr="00EA2870">
        <w:t>техносферы</w:t>
      </w:r>
      <w:proofErr w:type="spellEnd"/>
      <w:r w:rsidRPr="00EA2870">
        <w:t xml:space="preserve">, современном производстве и распространённых в нём технологиях;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освоение технологического подхода как универсального алгоритма преобразующей и созидательной деятельности;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овладение </w:t>
      </w:r>
      <w:proofErr w:type="spellStart"/>
      <w:r w:rsidRPr="00EA2870">
        <w:t>общетрудовыми</w:t>
      </w:r>
      <w:proofErr w:type="spellEnd"/>
      <w:r w:rsidRPr="00EA2870"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формирование у </w:t>
      </w:r>
      <w:proofErr w:type="gramStart"/>
      <w:r w:rsidRPr="00EA2870">
        <w:t>обучающихся</w:t>
      </w:r>
      <w:proofErr w:type="gramEnd"/>
      <w:r w:rsidRPr="00EA2870">
        <w:t xml:space="preserve"> опыта самостоятельной проектно-исследовательской деятельности;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807886" w:rsidRPr="00EA2870" w:rsidRDefault="00807886" w:rsidP="00807886">
      <w:pPr>
        <w:pStyle w:val="Default"/>
        <w:numPr>
          <w:ilvl w:val="0"/>
          <w:numId w:val="1"/>
        </w:numPr>
        <w:ind w:left="0" w:firstLine="420"/>
        <w:jc w:val="both"/>
      </w:pPr>
      <w:r w:rsidRPr="00EA2870">
        <w:t xml:space="preserve">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5625CD" w:rsidRPr="00EA2870" w:rsidRDefault="005625CD" w:rsidP="005625CD">
      <w:pPr>
        <w:pStyle w:val="Default"/>
        <w:jc w:val="both"/>
        <w:rPr>
          <w:color w:val="000000" w:themeColor="text1"/>
        </w:rPr>
      </w:pPr>
      <w:r w:rsidRPr="00EA2870">
        <w:rPr>
          <w:b/>
          <w:bCs/>
          <w:color w:val="000000" w:themeColor="text1"/>
        </w:rPr>
        <w:t>Место предмета «Технология» в базисном учебном плане</w:t>
      </w:r>
    </w:p>
    <w:p w:rsidR="00B457D5" w:rsidRDefault="005625CD" w:rsidP="005625C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870">
        <w:rPr>
          <w:rFonts w:ascii="Times New Roman" w:hAnsi="Times New Roman" w:cs="Times New Roman"/>
          <w:color w:val="000000" w:themeColor="text1"/>
          <w:sz w:val="24"/>
          <w:szCs w:val="24"/>
        </w:rPr>
        <w:t>Базисный учебный план образовательного учреждения на этапе основного общего образования должен включать 204 учебных часа для обязательного изучения каждого направления образовательной области «Технология».</w:t>
      </w:r>
    </w:p>
    <w:p w:rsidR="00B457D5" w:rsidRPr="004310C5" w:rsidRDefault="005625CD" w:rsidP="00B45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7D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457D5" w:rsidRPr="004310C5">
        <w:rPr>
          <w:rFonts w:ascii="Times New Roman" w:eastAsia="Times New Roman" w:hAnsi="Times New Roman" w:cs="Times New Roman"/>
          <w:sz w:val="24"/>
          <w:szCs w:val="24"/>
        </w:rPr>
        <w:t>редмет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57D5" w:rsidRPr="004310C5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 xml:space="preserve">отводится </w:t>
      </w:r>
      <w:r w:rsidR="00B457D5" w:rsidRPr="004310C5">
        <w:rPr>
          <w:rFonts w:ascii="Times New Roman" w:eastAsia="Times New Roman" w:hAnsi="Times New Roman" w:cs="Times New Roman"/>
          <w:sz w:val="24"/>
          <w:szCs w:val="24"/>
        </w:rPr>
        <w:t>в объёме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7D5" w:rsidRPr="00EA2870">
        <w:rPr>
          <w:rFonts w:ascii="Times New Roman" w:hAnsi="Times New Roman" w:cs="Times New Roman"/>
          <w:color w:val="000000" w:themeColor="text1"/>
          <w:sz w:val="24"/>
          <w:szCs w:val="24"/>
        </w:rPr>
        <w:t>68 ч из расчёта 2 ч в неделю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 xml:space="preserve"> с 5-7 классах и 34 часа в год (1час в неделю) </w:t>
      </w:r>
      <w:r w:rsidR="00B457D5" w:rsidRPr="004310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457D5">
        <w:rPr>
          <w:rFonts w:ascii="Times New Roman" w:eastAsia="Times New Roman" w:hAnsi="Times New Roman" w:cs="Times New Roman"/>
          <w:sz w:val="24"/>
          <w:szCs w:val="24"/>
        </w:rPr>
        <w:t xml:space="preserve">8 классе. </w:t>
      </w:r>
      <w:r w:rsidR="00B457D5" w:rsidRPr="00431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6" w:rsidRPr="00EA2870" w:rsidRDefault="00807886" w:rsidP="0080788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886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886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886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886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886" w:rsidRPr="00EA2870" w:rsidRDefault="00EA2870" w:rsidP="00802FB8">
      <w:pPr>
        <w:pStyle w:val="Default"/>
        <w:ind w:firstLine="708"/>
        <w:jc w:val="center"/>
        <w:rPr>
          <w:b/>
          <w:sz w:val="28"/>
          <w:szCs w:val="28"/>
        </w:rPr>
      </w:pPr>
      <w:r w:rsidRPr="00EA2870">
        <w:rPr>
          <w:b/>
          <w:sz w:val="28"/>
          <w:szCs w:val="28"/>
        </w:rPr>
        <w:t xml:space="preserve">Аннотация к рабочей программе </w:t>
      </w:r>
      <w:proofErr w:type="gramStart"/>
      <w:r w:rsidRPr="00EA2870">
        <w:rPr>
          <w:b/>
          <w:sz w:val="28"/>
          <w:szCs w:val="28"/>
        </w:rPr>
        <w:t>по</w:t>
      </w:r>
      <w:proofErr w:type="gramEnd"/>
      <w:r w:rsidRPr="00EA28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ИЗО</w:t>
      </w:r>
    </w:p>
    <w:p w:rsidR="00807886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886" w:rsidRPr="006837FB" w:rsidRDefault="00807886" w:rsidP="00807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7FB">
        <w:rPr>
          <w:rFonts w:ascii="Times New Roman" w:hAnsi="Times New Roman" w:cs="Times New Roman"/>
          <w:sz w:val="24"/>
          <w:szCs w:val="24"/>
        </w:rPr>
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</w:t>
      </w:r>
      <w:r w:rsidRPr="006837FB">
        <w:rPr>
          <w:rFonts w:ascii="Times New Roman" w:hAnsi="Times New Roman" w:cs="Times New Roman"/>
          <w:sz w:val="24"/>
          <w:szCs w:val="24"/>
        </w:rPr>
        <w:softHyphen/>
        <w:t xml:space="preserve">дством Б. М. </w:t>
      </w:r>
      <w:proofErr w:type="spellStart"/>
      <w:r w:rsidRPr="006837F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837FB">
        <w:rPr>
          <w:rFonts w:ascii="Times New Roman" w:hAnsi="Times New Roman" w:cs="Times New Roman"/>
          <w:sz w:val="24"/>
          <w:szCs w:val="24"/>
        </w:rPr>
        <w:t xml:space="preserve">.  5-9 классы: пособие для учителей общеобразовательных учреждений/(Б.М. </w:t>
      </w:r>
      <w:proofErr w:type="spellStart"/>
      <w:r w:rsidRPr="006837F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6837FB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6837F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837FB">
        <w:rPr>
          <w:rFonts w:ascii="Times New Roman" w:hAnsi="Times New Roman" w:cs="Times New Roman"/>
          <w:sz w:val="24"/>
          <w:szCs w:val="24"/>
        </w:rPr>
        <w:t>, Н.А. Горяева, А.С. Питерских). – М.: Просвещение, 2013.</w:t>
      </w:r>
    </w:p>
    <w:p w:rsidR="005718E2" w:rsidRDefault="00807886" w:rsidP="005718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к результатам освоения основной образовательной программы общего образования Федерального госуда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рственного образовательного </w:t>
      </w:r>
    </w:p>
    <w:p w:rsidR="00EA2870" w:rsidRDefault="005718E2" w:rsidP="005718E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1"/>
          <w:color w:val="000000"/>
        </w:rPr>
        <w:t> </w:t>
      </w:r>
      <w:r w:rsidR="00EA2870">
        <w:rPr>
          <w:rStyle w:val="c14"/>
          <w:b/>
          <w:bCs/>
          <w:color w:val="000000"/>
        </w:rPr>
        <w:t>Ц</w:t>
      </w:r>
      <w:r>
        <w:rPr>
          <w:rStyle w:val="c14"/>
          <w:b/>
          <w:bCs/>
          <w:color w:val="000000"/>
        </w:rPr>
        <w:t>ель</w:t>
      </w:r>
      <w:r w:rsidR="00EA2870">
        <w:rPr>
          <w:rStyle w:val="c14"/>
          <w:b/>
          <w:bCs/>
          <w:color w:val="000000"/>
        </w:rPr>
        <w:t>:</w:t>
      </w:r>
      <w:r>
        <w:rPr>
          <w:rStyle w:val="c14"/>
          <w:b/>
          <w:bCs/>
          <w:color w:val="000000"/>
        </w:rPr>
        <w:t> 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A2870" w:rsidRDefault="005718E2" w:rsidP="005718E2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  <w:r>
        <w:rPr>
          <w:rStyle w:val="c11"/>
          <w:color w:val="000000"/>
        </w:rPr>
        <w:t> </w:t>
      </w:r>
      <w:r w:rsidR="00EA2870">
        <w:rPr>
          <w:rStyle w:val="c14"/>
          <w:b/>
          <w:bCs/>
          <w:color w:val="000000"/>
        </w:rPr>
        <w:t>З</w:t>
      </w:r>
      <w:r>
        <w:rPr>
          <w:rStyle w:val="c14"/>
          <w:b/>
          <w:bCs/>
          <w:color w:val="000000"/>
        </w:rPr>
        <w:t>адачи</w:t>
      </w:r>
      <w:r w:rsidR="00EA2870">
        <w:rPr>
          <w:rStyle w:val="c14"/>
          <w:b/>
          <w:bCs/>
          <w:color w:val="000000"/>
        </w:rPr>
        <w:t>:</w:t>
      </w:r>
    </w:p>
    <w:p w:rsidR="005718E2" w:rsidRDefault="00EA2870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r w:rsidR="005718E2">
        <w:rPr>
          <w:rStyle w:val="c1"/>
          <w:color w:val="000000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формирование понимания эмоционального и ценностного смысла визуально-пространственной формы;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развитие способности ориентироваться в мире современной художественной культуры;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718E2" w:rsidRDefault="005718E2" w:rsidP="005718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718E2" w:rsidRPr="00EA2870" w:rsidRDefault="00EA2870" w:rsidP="00EA2870">
      <w:pPr>
        <w:pStyle w:val="Default"/>
        <w:jc w:val="both"/>
        <w:rPr>
          <w:color w:val="000000" w:themeColor="text1"/>
        </w:rPr>
      </w:pPr>
      <w:r w:rsidRPr="00EA2870">
        <w:rPr>
          <w:b/>
          <w:bCs/>
          <w:color w:val="000000" w:themeColor="text1"/>
        </w:rPr>
        <w:t xml:space="preserve">Место предмета </w:t>
      </w:r>
      <w:proofErr w:type="gramStart"/>
      <w:r>
        <w:rPr>
          <w:b/>
          <w:bCs/>
          <w:color w:val="000000" w:themeColor="text1"/>
        </w:rPr>
        <w:t>ИЗО</w:t>
      </w:r>
      <w:proofErr w:type="gramEnd"/>
      <w:r>
        <w:rPr>
          <w:b/>
          <w:bCs/>
          <w:color w:val="000000" w:themeColor="text1"/>
        </w:rPr>
        <w:t xml:space="preserve"> </w:t>
      </w:r>
      <w:r w:rsidRPr="00EA2870">
        <w:rPr>
          <w:b/>
          <w:bCs/>
          <w:color w:val="000000" w:themeColor="text1"/>
        </w:rPr>
        <w:t>в базисном учебном плане</w:t>
      </w:r>
    </w:p>
    <w:p w:rsidR="0026571E" w:rsidRDefault="005625CD" w:rsidP="00EA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0C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</w:t>
      </w:r>
      <w:r w:rsidRPr="004310C5">
        <w:rPr>
          <w:rFonts w:ascii="Times New Roman" w:hAnsi="Times New Roman" w:cs="Times New Roman"/>
          <w:sz w:val="24"/>
          <w:szCs w:val="24"/>
        </w:rPr>
        <w:softHyphen/>
        <w:t xml:space="preserve"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</w:t>
      </w:r>
    </w:p>
    <w:p w:rsidR="005625CD" w:rsidRPr="004310C5" w:rsidRDefault="0026571E" w:rsidP="00EA2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25CD" w:rsidRPr="004310C5">
        <w:rPr>
          <w:rFonts w:ascii="Times New Roman" w:eastAsia="Times New Roman" w:hAnsi="Times New Roman" w:cs="Times New Roman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25CD" w:rsidRPr="004310C5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отводится </w:t>
      </w:r>
      <w:r w:rsidR="005625CD" w:rsidRPr="004310C5">
        <w:rPr>
          <w:rFonts w:ascii="Times New Roman" w:eastAsia="Times New Roman" w:hAnsi="Times New Roman" w:cs="Times New Roman"/>
          <w:sz w:val="24"/>
          <w:szCs w:val="24"/>
        </w:rPr>
        <w:t>в объёме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34 часа в год (1час в неделю) </w:t>
      </w:r>
      <w:r w:rsidRPr="004310C5">
        <w:rPr>
          <w:rFonts w:ascii="Times New Roman" w:eastAsia="Times New Roman" w:hAnsi="Times New Roman" w:cs="Times New Roman"/>
          <w:sz w:val="24"/>
          <w:szCs w:val="24"/>
        </w:rPr>
        <w:t>в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-9 классах. </w:t>
      </w:r>
      <w:r w:rsidRPr="00431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A47" w:rsidRDefault="004E4A47"/>
    <w:sectPr w:rsidR="004E4A47" w:rsidSect="004E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D17"/>
    <w:multiLevelType w:val="hybridMultilevel"/>
    <w:tmpl w:val="10C825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86"/>
    <w:rsid w:val="0026571E"/>
    <w:rsid w:val="004E4A47"/>
    <w:rsid w:val="005625CD"/>
    <w:rsid w:val="005718E2"/>
    <w:rsid w:val="00645269"/>
    <w:rsid w:val="00802FB8"/>
    <w:rsid w:val="00807886"/>
    <w:rsid w:val="00B457D5"/>
    <w:rsid w:val="00C8518A"/>
    <w:rsid w:val="00EA2870"/>
    <w:rsid w:val="00ED3777"/>
    <w:rsid w:val="00F6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07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0788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5625CD"/>
    <w:pPr>
      <w:ind w:left="720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ED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3777"/>
    <w:rPr>
      <w:b/>
      <w:bCs/>
    </w:rPr>
  </w:style>
  <w:style w:type="paragraph" w:customStyle="1" w:styleId="c0">
    <w:name w:val="c0"/>
    <w:basedOn w:val="a"/>
    <w:rsid w:val="005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718E2"/>
  </w:style>
  <w:style w:type="character" w:customStyle="1" w:styleId="c14">
    <w:name w:val="c14"/>
    <w:basedOn w:val="a0"/>
    <w:rsid w:val="005718E2"/>
  </w:style>
  <w:style w:type="character" w:customStyle="1" w:styleId="c1">
    <w:name w:val="c1"/>
    <w:basedOn w:val="a0"/>
    <w:rsid w:val="0057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PC40</cp:lastModifiedBy>
  <cp:revision>8</cp:revision>
  <dcterms:created xsi:type="dcterms:W3CDTF">2019-10-31T07:39:00Z</dcterms:created>
  <dcterms:modified xsi:type="dcterms:W3CDTF">2019-11-01T09:46:00Z</dcterms:modified>
</cp:coreProperties>
</file>